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5670"/>
        <w:gridCol w:w="2835"/>
        <w:gridCol w:w="2092"/>
      </w:tblGrid>
      <w:tr w:rsidR="0051645D" w:rsidTr="0051645D">
        <w:trPr>
          <w:trHeight w:val="806"/>
        </w:trPr>
        <w:tc>
          <w:tcPr>
            <w:tcW w:w="846" w:type="dxa"/>
          </w:tcPr>
          <w:p w:rsidR="0051645D" w:rsidRPr="0051645D" w:rsidRDefault="0051645D" w:rsidP="0051645D">
            <w:pPr>
              <w:jc w:val="center"/>
              <w:rPr>
                <w:b/>
                <w:sz w:val="24"/>
                <w:szCs w:val="24"/>
              </w:rPr>
            </w:pPr>
            <w:r w:rsidRPr="0051645D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551" w:type="dxa"/>
          </w:tcPr>
          <w:p w:rsidR="0051645D" w:rsidRPr="0051645D" w:rsidRDefault="0051645D" w:rsidP="0051645D">
            <w:pPr>
              <w:jc w:val="center"/>
              <w:rPr>
                <w:b/>
                <w:sz w:val="24"/>
                <w:szCs w:val="24"/>
              </w:rPr>
            </w:pPr>
            <w:r w:rsidRPr="0051645D">
              <w:rPr>
                <w:b/>
                <w:sz w:val="24"/>
                <w:szCs w:val="24"/>
              </w:rPr>
              <w:t>Numer zarządzenia</w:t>
            </w:r>
          </w:p>
        </w:tc>
        <w:tc>
          <w:tcPr>
            <w:tcW w:w="5670" w:type="dxa"/>
          </w:tcPr>
          <w:p w:rsidR="0051645D" w:rsidRPr="0051645D" w:rsidRDefault="0051645D" w:rsidP="0051645D">
            <w:pPr>
              <w:jc w:val="center"/>
              <w:rPr>
                <w:b/>
                <w:sz w:val="24"/>
                <w:szCs w:val="24"/>
              </w:rPr>
            </w:pPr>
            <w:r w:rsidRPr="0051645D">
              <w:rPr>
                <w:b/>
                <w:sz w:val="24"/>
                <w:szCs w:val="24"/>
              </w:rPr>
              <w:t>Przedmiot zarządzenia</w:t>
            </w:r>
          </w:p>
        </w:tc>
        <w:tc>
          <w:tcPr>
            <w:tcW w:w="2835" w:type="dxa"/>
          </w:tcPr>
          <w:p w:rsidR="0051645D" w:rsidRPr="0051645D" w:rsidRDefault="0051645D" w:rsidP="0051645D">
            <w:pPr>
              <w:jc w:val="center"/>
              <w:rPr>
                <w:b/>
                <w:sz w:val="24"/>
                <w:szCs w:val="24"/>
              </w:rPr>
            </w:pPr>
            <w:r w:rsidRPr="0051645D">
              <w:rPr>
                <w:b/>
                <w:sz w:val="24"/>
                <w:szCs w:val="24"/>
              </w:rPr>
              <w:t>Data wejścia w życie</w:t>
            </w:r>
          </w:p>
        </w:tc>
        <w:tc>
          <w:tcPr>
            <w:tcW w:w="2092" w:type="dxa"/>
          </w:tcPr>
          <w:p w:rsidR="0051645D" w:rsidRPr="0051645D" w:rsidRDefault="0051645D" w:rsidP="0051645D">
            <w:pPr>
              <w:jc w:val="center"/>
              <w:rPr>
                <w:b/>
                <w:sz w:val="24"/>
                <w:szCs w:val="24"/>
              </w:rPr>
            </w:pPr>
            <w:r w:rsidRPr="0051645D">
              <w:rPr>
                <w:b/>
                <w:sz w:val="24"/>
                <w:szCs w:val="24"/>
              </w:rPr>
              <w:t>Uwagi</w:t>
            </w:r>
          </w:p>
        </w:tc>
      </w:tr>
      <w:tr w:rsidR="0051645D" w:rsidTr="0051645D">
        <w:trPr>
          <w:trHeight w:val="806"/>
        </w:trPr>
        <w:tc>
          <w:tcPr>
            <w:tcW w:w="846" w:type="dxa"/>
          </w:tcPr>
          <w:p w:rsidR="0051645D" w:rsidRDefault="0051645D" w:rsidP="0051645D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2551" w:type="dxa"/>
          </w:tcPr>
          <w:p w:rsidR="0051645D" w:rsidRDefault="0051645D" w:rsidP="0051645D">
            <w:pPr>
              <w:jc w:val="center"/>
            </w:pPr>
            <w:r>
              <w:t>1/202</w:t>
            </w:r>
            <w:r w:rsidR="0044033C">
              <w:t>6</w:t>
            </w:r>
          </w:p>
        </w:tc>
        <w:tc>
          <w:tcPr>
            <w:tcW w:w="5670" w:type="dxa"/>
          </w:tcPr>
          <w:p w:rsidR="0051645D" w:rsidRDefault="0051645D" w:rsidP="0051645D">
            <w:pPr>
              <w:jc w:val="center"/>
            </w:pPr>
            <w:r>
              <w:t xml:space="preserve">W sprawie wprowadzenia </w:t>
            </w:r>
            <w:r w:rsidR="0044033C">
              <w:t>Aneksu nr 2 do Regulaminu wynagradzania pracowników niebędących nauczycielami zatrudnionych w ZSP w Drobinie</w:t>
            </w:r>
            <w:bookmarkStart w:id="0" w:name="_GoBack"/>
            <w:bookmarkEnd w:id="0"/>
          </w:p>
        </w:tc>
        <w:tc>
          <w:tcPr>
            <w:tcW w:w="2835" w:type="dxa"/>
          </w:tcPr>
          <w:p w:rsidR="0051645D" w:rsidRDefault="0051645D" w:rsidP="0051645D">
            <w:pPr>
              <w:jc w:val="center"/>
            </w:pPr>
            <w:r>
              <w:t>17/02/2025</w:t>
            </w:r>
          </w:p>
        </w:tc>
        <w:tc>
          <w:tcPr>
            <w:tcW w:w="2092" w:type="dxa"/>
          </w:tcPr>
          <w:p w:rsidR="0051645D" w:rsidRDefault="0044033C" w:rsidP="0051645D">
            <w:pPr>
              <w:jc w:val="center"/>
            </w:pPr>
            <w:r>
              <w:t>Regulamin z dn. 01/04/2024</w:t>
            </w:r>
          </w:p>
        </w:tc>
      </w:tr>
      <w:tr w:rsidR="0051645D" w:rsidTr="0051645D">
        <w:trPr>
          <w:trHeight w:val="806"/>
        </w:trPr>
        <w:tc>
          <w:tcPr>
            <w:tcW w:w="846" w:type="dxa"/>
          </w:tcPr>
          <w:p w:rsidR="0051645D" w:rsidRDefault="0051645D" w:rsidP="0051645D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2551" w:type="dxa"/>
          </w:tcPr>
          <w:p w:rsidR="0051645D" w:rsidRDefault="0051645D" w:rsidP="0051645D">
            <w:pPr>
              <w:jc w:val="center"/>
            </w:pPr>
          </w:p>
        </w:tc>
        <w:tc>
          <w:tcPr>
            <w:tcW w:w="5670" w:type="dxa"/>
          </w:tcPr>
          <w:p w:rsidR="0051645D" w:rsidRDefault="0051645D" w:rsidP="0051645D">
            <w:pPr>
              <w:jc w:val="center"/>
            </w:pPr>
          </w:p>
        </w:tc>
        <w:tc>
          <w:tcPr>
            <w:tcW w:w="2835" w:type="dxa"/>
          </w:tcPr>
          <w:p w:rsidR="0051645D" w:rsidRDefault="0051645D" w:rsidP="0051645D">
            <w:pPr>
              <w:jc w:val="center"/>
            </w:pPr>
          </w:p>
        </w:tc>
        <w:tc>
          <w:tcPr>
            <w:tcW w:w="2092" w:type="dxa"/>
          </w:tcPr>
          <w:p w:rsidR="0051645D" w:rsidRDefault="0051645D" w:rsidP="0051645D">
            <w:pPr>
              <w:jc w:val="center"/>
            </w:pPr>
          </w:p>
        </w:tc>
      </w:tr>
      <w:tr w:rsidR="0051645D" w:rsidTr="0051645D">
        <w:trPr>
          <w:trHeight w:val="806"/>
        </w:trPr>
        <w:tc>
          <w:tcPr>
            <w:tcW w:w="846" w:type="dxa"/>
          </w:tcPr>
          <w:p w:rsidR="0051645D" w:rsidRDefault="0051645D" w:rsidP="0051645D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2551" w:type="dxa"/>
          </w:tcPr>
          <w:p w:rsidR="0051645D" w:rsidRDefault="0051645D" w:rsidP="0051645D">
            <w:pPr>
              <w:jc w:val="center"/>
            </w:pPr>
          </w:p>
        </w:tc>
        <w:tc>
          <w:tcPr>
            <w:tcW w:w="5670" w:type="dxa"/>
          </w:tcPr>
          <w:p w:rsidR="0051645D" w:rsidRDefault="0051645D" w:rsidP="0051645D">
            <w:pPr>
              <w:jc w:val="center"/>
            </w:pPr>
          </w:p>
        </w:tc>
        <w:tc>
          <w:tcPr>
            <w:tcW w:w="2835" w:type="dxa"/>
          </w:tcPr>
          <w:p w:rsidR="0051645D" w:rsidRDefault="0051645D" w:rsidP="0051645D">
            <w:pPr>
              <w:jc w:val="center"/>
            </w:pPr>
          </w:p>
        </w:tc>
        <w:tc>
          <w:tcPr>
            <w:tcW w:w="2092" w:type="dxa"/>
          </w:tcPr>
          <w:p w:rsidR="0051645D" w:rsidRDefault="0051645D" w:rsidP="0051645D">
            <w:pPr>
              <w:jc w:val="center"/>
            </w:pPr>
          </w:p>
        </w:tc>
      </w:tr>
      <w:tr w:rsidR="0051645D" w:rsidTr="0051645D">
        <w:trPr>
          <w:trHeight w:val="806"/>
        </w:trPr>
        <w:tc>
          <w:tcPr>
            <w:tcW w:w="846" w:type="dxa"/>
          </w:tcPr>
          <w:p w:rsidR="0051645D" w:rsidRDefault="0051645D" w:rsidP="0051645D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2551" w:type="dxa"/>
          </w:tcPr>
          <w:p w:rsidR="0051645D" w:rsidRDefault="0051645D" w:rsidP="0051645D">
            <w:pPr>
              <w:jc w:val="center"/>
            </w:pPr>
          </w:p>
        </w:tc>
        <w:tc>
          <w:tcPr>
            <w:tcW w:w="5670" w:type="dxa"/>
          </w:tcPr>
          <w:p w:rsidR="0051645D" w:rsidRDefault="0051645D" w:rsidP="0051645D">
            <w:pPr>
              <w:jc w:val="center"/>
            </w:pPr>
          </w:p>
        </w:tc>
        <w:tc>
          <w:tcPr>
            <w:tcW w:w="2835" w:type="dxa"/>
          </w:tcPr>
          <w:p w:rsidR="0051645D" w:rsidRDefault="0051645D" w:rsidP="0051645D">
            <w:pPr>
              <w:jc w:val="center"/>
            </w:pPr>
          </w:p>
        </w:tc>
        <w:tc>
          <w:tcPr>
            <w:tcW w:w="2092" w:type="dxa"/>
          </w:tcPr>
          <w:p w:rsidR="0051645D" w:rsidRDefault="0051645D" w:rsidP="0051645D">
            <w:pPr>
              <w:jc w:val="center"/>
            </w:pPr>
          </w:p>
        </w:tc>
      </w:tr>
      <w:tr w:rsidR="0051645D" w:rsidTr="0051645D">
        <w:trPr>
          <w:trHeight w:val="806"/>
        </w:trPr>
        <w:tc>
          <w:tcPr>
            <w:tcW w:w="846" w:type="dxa"/>
          </w:tcPr>
          <w:p w:rsidR="0051645D" w:rsidRDefault="0051645D" w:rsidP="0051645D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2551" w:type="dxa"/>
          </w:tcPr>
          <w:p w:rsidR="0051645D" w:rsidRDefault="0051645D" w:rsidP="0051645D">
            <w:pPr>
              <w:jc w:val="center"/>
            </w:pPr>
          </w:p>
        </w:tc>
        <w:tc>
          <w:tcPr>
            <w:tcW w:w="5670" w:type="dxa"/>
          </w:tcPr>
          <w:p w:rsidR="0051645D" w:rsidRDefault="0051645D" w:rsidP="0051645D">
            <w:pPr>
              <w:jc w:val="center"/>
            </w:pPr>
          </w:p>
        </w:tc>
        <w:tc>
          <w:tcPr>
            <w:tcW w:w="2835" w:type="dxa"/>
          </w:tcPr>
          <w:p w:rsidR="0051645D" w:rsidRDefault="0051645D" w:rsidP="0051645D">
            <w:pPr>
              <w:jc w:val="center"/>
            </w:pPr>
          </w:p>
        </w:tc>
        <w:tc>
          <w:tcPr>
            <w:tcW w:w="2092" w:type="dxa"/>
          </w:tcPr>
          <w:p w:rsidR="0051645D" w:rsidRDefault="0051645D" w:rsidP="0051645D">
            <w:pPr>
              <w:jc w:val="center"/>
            </w:pPr>
          </w:p>
        </w:tc>
      </w:tr>
      <w:tr w:rsidR="0051645D" w:rsidTr="0051645D">
        <w:trPr>
          <w:trHeight w:val="806"/>
        </w:trPr>
        <w:tc>
          <w:tcPr>
            <w:tcW w:w="846" w:type="dxa"/>
          </w:tcPr>
          <w:p w:rsidR="0051645D" w:rsidRDefault="0051645D" w:rsidP="0051645D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2551" w:type="dxa"/>
          </w:tcPr>
          <w:p w:rsidR="0051645D" w:rsidRDefault="0051645D" w:rsidP="0051645D">
            <w:pPr>
              <w:jc w:val="center"/>
            </w:pPr>
          </w:p>
        </w:tc>
        <w:tc>
          <w:tcPr>
            <w:tcW w:w="5670" w:type="dxa"/>
          </w:tcPr>
          <w:p w:rsidR="0051645D" w:rsidRDefault="0051645D" w:rsidP="0051645D">
            <w:pPr>
              <w:jc w:val="center"/>
            </w:pPr>
          </w:p>
        </w:tc>
        <w:tc>
          <w:tcPr>
            <w:tcW w:w="2835" w:type="dxa"/>
          </w:tcPr>
          <w:p w:rsidR="0051645D" w:rsidRDefault="0051645D" w:rsidP="0051645D">
            <w:pPr>
              <w:jc w:val="center"/>
            </w:pPr>
          </w:p>
        </w:tc>
        <w:tc>
          <w:tcPr>
            <w:tcW w:w="2092" w:type="dxa"/>
          </w:tcPr>
          <w:p w:rsidR="0051645D" w:rsidRDefault="0051645D" w:rsidP="0051645D">
            <w:pPr>
              <w:jc w:val="center"/>
            </w:pPr>
          </w:p>
        </w:tc>
      </w:tr>
      <w:tr w:rsidR="0051645D" w:rsidTr="0051645D">
        <w:trPr>
          <w:trHeight w:val="806"/>
        </w:trPr>
        <w:tc>
          <w:tcPr>
            <w:tcW w:w="846" w:type="dxa"/>
          </w:tcPr>
          <w:p w:rsidR="0051645D" w:rsidRDefault="0051645D" w:rsidP="0051645D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2551" w:type="dxa"/>
          </w:tcPr>
          <w:p w:rsidR="0051645D" w:rsidRDefault="0051645D" w:rsidP="0051645D">
            <w:pPr>
              <w:jc w:val="center"/>
            </w:pPr>
          </w:p>
        </w:tc>
        <w:tc>
          <w:tcPr>
            <w:tcW w:w="5670" w:type="dxa"/>
          </w:tcPr>
          <w:p w:rsidR="0051645D" w:rsidRDefault="0051645D" w:rsidP="0051645D">
            <w:pPr>
              <w:jc w:val="center"/>
            </w:pPr>
          </w:p>
        </w:tc>
        <w:tc>
          <w:tcPr>
            <w:tcW w:w="2835" w:type="dxa"/>
          </w:tcPr>
          <w:p w:rsidR="0051645D" w:rsidRDefault="0051645D" w:rsidP="0051645D">
            <w:pPr>
              <w:jc w:val="center"/>
            </w:pPr>
          </w:p>
        </w:tc>
        <w:tc>
          <w:tcPr>
            <w:tcW w:w="2092" w:type="dxa"/>
          </w:tcPr>
          <w:p w:rsidR="0051645D" w:rsidRDefault="0051645D" w:rsidP="0051645D">
            <w:pPr>
              <w:jc w:val="center"/>
            </w:pPr>
          </w:p>
        </w:tc>
      </w:tr>
      <w:tr w:rsidR="0051645D" w:rsidTr="0051645D">
        <w:trPr>
          <w:trHeight w:val="806"/>
        </w:trPr>
        <w:tc>
          <w:tcPr>
            <w:tcW w:w="846" w:type="dxa"/>
          </w:tcPr>
          <w:p w:rsidR="0051645D" w:rsidRDefault="0051645D" w:rsidP="0051645D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2551" w:type="dxa"/>
          </w:tcPr>
          <w:p w:rsidR="0051645D" w:rsidRDefault="0051645D" w:rsidP="0051645D">
            <w:pPr>
              <w:jc w:val="center"/>
            </w:pPr>
          </w:p>
        </w:tc>
        <w:tc>
          <w:tcPr>
            <w:tcW w:w="5670" w:type="dxa"/>
          </w:tcPr>
          <w:p w:rsidR="0051645D" w:rsidRDefault="0051645D" w:rsidP="0051645D">
            <w:pPr>
              <w:jc w:val="center"/>
            </w:pPr>
          </w:p>
        </w:tc>
        <w:tc>
          <w:tcPr>
            <w:tcW w:w="2835" w:type="dxa"/>
          </w:tcPr>
          <w:p w:rsidR="0051645D" w:rsidRDefault="0051645D" w:rsidP="0051645D">
            <w:pPr>
              <w:jc w:val="center"/>
            </w:pPr>
          </w:p>
        </w:tc>
        <w:tc>
          <w:tcPr>
            <w:tcW w:w="2092" w:type="dxa"/>
          </w:tcPr>
          <w:p w:rsidR="0051645D" w:rsidRDefault="0051645D" w:rsidP="0051645D">
            <w:pPr>
              <w:jc w:val="center"/>
            </w:pPr>
          </w:p>
        </w:tc>
      </w:tr>
      <w:tr w:rsidR="0051645D" w:rsidTr="0051645D">
        <w:trPr>
          <w:trHeight w:val="806"/>
        </w:trPr>
        <w:tc>
          <w:tcPr>
            <w:tcW w:w="846" w:type="dxa"/>
          </w:tcPr>
          <w:p w:rsidR="0051645D" w:rsidRDefault="0051645D" w:rsidP="0051645D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2551" w:type="dxa"/>
          </w:tcPr>
          <w:p w:rsidR="0051645D" w:rsidRDefault="0051645D" w:rsidP="0051645D">
            <w:pPr>
              <w:jc w:val="center"/>
            </w:pPr>
          </w:p>
        </w:tc>
        <w:tc>
          <w:tcPr>
            <w:tcW w:w="5670" w:type="dxa"/>
          </w:tcPr>
          <w:p w:rsidR="0051645D" w:rsidRDefault="0051645D" w:rsidP="0051645D">
            <w:pPr>
              <w:jc w:val="center"/>
            </w:pPr>
          </w:p>
        </w:tc>
        <w:tc>
          <w:tcPr>
            <w:tcW w:w="2835" w:type="dxa"/>
          </w:tcPr>
          <w:p w:rsidR="0051645D" w:rsidRDefault="0051645D" w:rsidP="0051645D">
            <w:pPr>
              <w:jc w:val="center"/>
            </w:pPr>
          </w:p>
        </w:tc>
        <w:tc>
          <w:tcPr>
            <w:tcW w:w="2092" w:type="dxa"/>
          </w:tcPr>
          <w:p w:rsidR="0051645D" w:rsidRDefault="0051645D" w:rsidP="0051645D">
            <w:pPr>
              <w:jc w:val="center"/>
            </w:pPr>
          </w:p>
        </w:tc>
      </w:tr>
    </w:tbl>
    <w:p w:rsidR="00B35A48" w:rsidRDefault="00B35A48" w:rsidP="0051645D"/>
    <w:sectPr w:rsidR="00B35A48" w:rsidSect="0051645D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EE3" w:rsidRDefault="00D42EE3" w:rsidP="0051645D">
      <w:pPr>
        <w:spacing w:after="0" w:line="240" w:lineRule="auto"/>
      </w:pPr>
      <w:r>
        <w:separator/>
      </w:r>
    </w:p>
  </w:endnote>
  <w:endnote w:type="continuationSeparator" w:id="0">
    <w:p w:rsidR="00D42EE3" w:rsidRDefault="00D42EE3" w:rsidP="00516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EE3" w:rsidRDefault="00D42EE3" w:rsidP="0051645D">
      <w:pPr>
        <w:spacing w:after="0" w:line="240" w:lineRule="auto"/>
      </w:pPr>
      <w:r>
        <w:separator/>
      </w:r>
    </w:p>
  </w:footnote>
  <w:footnote w:type="continuationSeparator" w:id="0">
    <w:p w:rsidR="00D42EE3" w:rsidRDefault="00D42EE3" w:rsidP="00516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45D" w:rsidRDefault="0051645D" w:rsidP="0051645D">
    <w:pPr>
      <w:pStyle w:val="Nagwek"/>
      <w:jc w:val="center"/>
      <w:rPr>
        <w:b/>
        <w:sz w:val="28"/>
        <w:szCs w:val="28"/>
      </w:rPr>
    </w:pPr>
    <w:r w:rsidRPr="0051645D">
      <w:rPr>
        <w:b/>
        <w:sz w:val="28"/>
        <w:szCs w:val="28"/>
      </w:rPr>
      <w:t>REJESTR ZARZĄDZEŃ DYREKTORA</w:t>
    </w:r>
  </w:p>
  <w:p w:rsidR="0051645D" w:rsidRDefault="0051645D" w:rsidP="0051645D">
    <w:pPr>
      <w:pStyle w:val="Nagwek"/>
      <w:jc w:val="center"/>
      <w:rPr>
        <w:b/>
        <w:sz w:val="28"/>
        <w:szCs w:val="28"/>
      </w:rPr>
    </w:pPr>
    <w:r>
      <w:rPr>
        <w:b/>
        <w:sz w:val="28"/>
        <w:szCs w:val="28"/>
      </w:rPr>
      <w:t>202</w:t>
    </w:r>
    <w:r w:rsidR="0044033C">
      <w:rPr>
        <w:b/>
        <w:sz w:val="28"/>
        <w:szCs w:val="28"/>
      </w:rPr>
      <w:t>6</w:t>
    </w:r>
  </w:p>
  <w:p w:rsidR="0051645D" w:rsidRPr="0051645D" w:rsidRDefault="0051645D" w:rsidP="0051645D">
    <w:pPr>
      <w:pStyle w:val="Nagwek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74F65"/>
    <w:multiLevelType w:val="hybridMultilevel"/>
    <w:tmpl w:val="5B2E67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45D"/>
    <w:rsid w:val="000D578D"/>
    <w:rsid w:val="0044033C"/>
    <w:rsid w:val="004A0B79"/>
    <w:rsid w:val="0051645D"/>
    <w:rsid w:val="006649CF"/>
    <w:rsid w:val="00991B1D"/>
    <w:rsid w:val="00B35A48"/>
    <w:rsid w:val="00D4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7759D"/>
  <w15:chartTrackingRefBased/>
  <w15:docId w15:val="{747A147F-AC98-412D-B919-7C5B0401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6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645D"/>
  </w:style>
  <w:style w:type="paragraph" w:styleId="Stopka">
    <w:name w:val="footer"/>
    <w:basedOn w:val="Normalny"/>
    <w:link w:val="StopkaZnak"/>
    <w:uiPriority w:val="99"/>
    <w:unhideWhenUsed/>
    <w:rsid w:val="00516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645D"/>
  </w:style>
  <w:style w:type="table" w:styleId="Tabela-Siatka">
    <w:name w:val="Table Grid"/>
    <w:basedOn w:val="Standardowy"/>
    <w:uiPriority w:val="39"/>
    <w:rsid w:val="00516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16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PONADPODSTAWOWYCH W DROBINIE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5</cp:revision>
  <dcterms:created xsi:type="dcterms:W3CDTF">2025-07-09T06:20:00Z</dcterms:created>
  <dcterms:modified xsi:type="dcterms:W3CDTF">2026-03-17T09:04:00Z</dcterms:modified>
</cp:coreProperties>
</file>